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5C" w:rsidRDefault="00F3585C" w:rsidP="00F3585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4</w:t>
      </w:r>
    </w:p>
    <w:p w:rsidR="00F3585C" w:rsidRDefault="00F3585C" w:rsidP="00F3585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Совета депутатов Варненского сельского поселения</w:t>
      </w:r>
    </w:p>
    <w:p w:rsidR="00F3585C" w:rsidRDefault="00F3585C" w:rsidP="00F3585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«О бюджете Варненского сельского поселения на 2019 год </w:t>
      </w:r>
    </w:p>
    <w:p w:rsidR="00F3585C" w:rsidRDefault="00F3585C" w:rsidP="00F3585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2020 и 2021 годов»</w:t>
      </w:r>
    </w:p>
    <w:p w:rsidR="00F3585C" w:rsidRDefault="00F3585C" w:rsidP="00F3585C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от 11 декабря 2018 года № </w:t>
      </w:r>
      <w:r w:rsidR="00257929">
        <w:rPr>
          <w:rFonts w:ascii="Times New Roman" w:hAnsi="Times New Roman"/>
        </w:rPr>
        <w:t>23</w:t>
      </w:r>
    </w:p>
    <w:p w:rsidR="00CD46B8" w:rsidRDefault="00CD46B8" w:rsidP="00CD46B8">
      <w:pPr>
        <w:spacing w:after="0" w:line="240" w:lineRule="auto"/>
        <w:jc w:val="right"/>
      </w:pPr>
    </w:p>
    <w:p w:rsidR="00D2661C" w:rsidRPr="00D2661C" w:rsidRDefault="00A97AFB" w:rsidP="00427441">
      <w:pPr>
        <w:spacing w:after="0"/>
        <w:jc w:val="center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(муниципальным программам и непрограммным напра</w:t>
      </w:r>
      <w:r w:rsidR="00A8606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влениям деятельности), группам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видов расходов бюджета Варненского сельского поселения Варненского муниципального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района на 2019 год</w:t>
      </w:r>
    </w:p>
    <w:tbl>
      <w:tblPr>
        <w:tblW w:w="10252" w:type="dxa"/>
        <w:tblInd w:w="93" w:type="dxa"/>
        <w:tblLook w:val="04A0"/>
      </w:tblPr>
      <w:tblGrid>
        <w:gridCol w:w="4835"/>
        <w:gridCol w:w="821"/>
        <w:gridCol w:w="1167"/>
        <w:gridCol w:w="1243"/>
        <w:gridCol w:w="1026"/>
        <w:gridCol w:w="1160"/>
      </w:tblGrid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  <w:t>(тыс. руб.)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0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Сумма на 2019 год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0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</w:pPr>
            <w:r w:rsidRPr="004529FA">
              <w:rPr>
                <w:rFonts w:ascii="Times New Roman CYR" w:eastAsia="Times New Roman" w:hAnsi="Times New Roman CYR" w:cs="Times New Roman CYR"/>
                <w:b/>
                <w:bCs/>
                <w:sz w:val="20"/>
                <w:szCs w:val="20"/>
                <w:lang w:eastAsia="ru-RU"/>
              </w:rPr>
              <w:t>39 720,97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7 222,57</w:t>
            </w:r>
          </w:p>
        </w:tc>
      </w:tr>
      <w:tr w:rsidR="004529FA" w:rsidRPr="004529FA" w:rsidTr="004529FA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4529FA" w:rsidRPr="004529FA" w:rsidTr="004529FA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9900420301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909,90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4 825,97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4 825,97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4 555,97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4 555,97</w:t>
            </w:r>
          </w:p>
        </w:tc>
      </w:tr>
      <w:tr w:rsidR="004529FA" w:rsidRPr="004529FA" w:rsidTr="004529FA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2 421,50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2 000,00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134,47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9908920401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270,00</w:t>
            </w:r>
          </w:p>
        </w:tc>
      </w:tr>
      <w:tr w:rsidR="004529FA" w:rsidRPr="004529FA" w:rsidTr="004529FA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4529FA" w:rsidRPr="004529FA" w:rsidTr="004529FA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9900420401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1 382,10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Резервные фонды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Резервный фонд администрации сельского поселения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9900470600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"Профилактика преступлений и иных правонарушений в Варненском муниципальном районе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54,60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Государственная программа Челябинской области "Обеспечение общественного порядка и противодействие преступности в Челябинской области" на 2016-2018 годы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4529FA" w:rsidRPr="004529FA" w:rsidTr="004529FA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Осуществление полномочий по первичному воинскому учету на территориях, где отсутствуют военные комиссариаты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469,30</w:t>
            </w:r>
          </w:p>
        </w:tc>
      </w:tr>
      <w:tr w:rsidR="004529FA" w:rsidRPr="004529FA" w:rsidTr="004529FA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443,30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1940251180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4529FA" w:rsidRPr="004529FA" w:rsidTr="004529FA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4529FA" w:rsidRPr="004529FA" w:rsidTr="004529FA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"Снижение рисков и смягчение последствий чрезвычайных ситуаций природного и техногенного характера в Варненском муниципальном районе Челябинской области на 2019-2020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7150000000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5 165,87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786,80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786,80</w:t>
            </w:r>
          </w:p>
        </w:tc>
      </w:tr>
      <w:tr w:rsidR="004529FA" w:rsidRPr="004529FA" w:rsidTr="004529FA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"Поддержка и развитие транспортного обслуживания населения Варненского муниципального района в 2018-2020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786,80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7290000000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786,80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4 379,07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4 379,07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"Содержание , ремонт и капитальный ремонт автомобильных дорог общего пользования Варненского муниципального района Челябинской области на 2019 год"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4 379,07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4 379,07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22 056,73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Муниципальная программа "Обеспечение доступным и комфортным жильем граждан </w:t>
            </w:r>
            <w:proofErr w:type="spellStart"/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Россйской</w:t>
            </w:r>
            <w:proofErr w:type="spellEnd"/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Федерации в </w:t>
            </w:r>
            <w:proofErr w:type="spellStart"/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Варненском</w:t>
            </w:r>
            <w:proofErr w:type="spellEnd"/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муниципальном районе Челябинской области на 2015-2020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Подпрограмма «Модернизация объектов коммунальной инфраструктуры Варненского муниципального района»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4529FA" w:rsidRPr="004529FA" w:rsidTr="004529FA">
        <w:trPr>
          <w:trHeight w:val="153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Субсидия на модернизацию, </w:t>
            </w:r>
            <w:proofErr w:type="spellStart"/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реконструкцию,капитальный</w:t>
            </w:r>
            <w:proofErr w:type="spellEnd"/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ремонт и строительство котельных, систем водоснабжения, водоотведения, систем электроснабжения, теплоснабжения, включая центральные тепловые пункты, в т.ч. проектно-изыскательные работы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7280100050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3 740,00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13 216,73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4 831,60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"Повышение энергетической эффективности экономики Варненского муниципального района и сокращение энергетических издержек в бюджетном секторе на 2015-2020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Замена ламп накаливания на энергосберегающие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7090032000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7090032000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3 603,00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"Формирование современной городской среды на территории Варненского сельского поселения Варненского муниципального района на 2018-2022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1 228,60</w:t>
            </w:r>
          </w:p>
        </w:tc>
      </w:tr>
      <w:tr w:rsidR="004529FA" w:rsidRPr="004529FA" w:rsidTr="004529FA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 к субсидии местным бюджетам на реализацию приоритетного проекта "Формирование комфортной городской среды"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73600L5550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1 228,60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73600L5550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1 228,60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8 385,13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8 385,13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Уличное освещение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4 852,00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9906000100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4 852,00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прочие мероприятия по благоустройству поселений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3 533,13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9906000500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3 533,13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Муниципальная программа "Комплексное развитие систем коммунальной инфраструктуры Варненского муниципального района Челябинской области на 2015-2025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7080000000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5 100,00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4 706,50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3 454,30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3 454,30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Другие мероприятия по реализации государственных функций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3 454,30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государственных функций в области физической культуры и спорта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3 454,30</w:t>
            </w:r>
          </w:p>
        </w:tc>
      </w:tr>
      <w:tr w:rsidR="004529FA" w:rsidRPr="004529FA" w:rsidTr="004529FA">
        <w:trPr>
          <w:trHeight w:val="127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2 104,30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1 300,00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9900948789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9900948789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</w:tr>
      <w:tr w:rsidR="004529FA" w:rsidRPr="004529FA" w:rsidTr="004529FA">
        <w:trPr>
          <w:trHeight w:val="25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Муниципальные программы Варненского муниципального района Челябинской области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7000000000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4529FA" w:rsidRPr="004529FA" w:rsidTr="004529FA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Варненском муниципальном районе Челябинской области на 2018-2020 годы"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7070000000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1 252,20</w:t>
            </w:r>
          </w:p>
        </w:tc>
      </w:tr>
      <w:tr w:rsidR="004529FA" w:rsidRPr="004529FA" w:rsidTr="004529FA">
        <w:trPr>
          <w:trHeight w:val="765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Предоставление субсидии местным бюджетам на </w:t>
            </w:r>
            <w:proofErr w:type="spellStart"/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приобритение</w:t>
            </w:r>
            <w:proofErr w:type="spellEnd"/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спортивного инвентаря и оборудования физкультурно-спортивным организациям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900,00</w:t>
            </w:r>
          </w:p>
        </w:tc>
      </w:tr>
      <w:tr w:rsidR="004529FA" w:rsidRPr="004529FA" w:rsidTr="004529FA">
        <w:trPr>
          <w:trHeight w:val="102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Предоставление субсидии местным бюджетам на оплату услуг специалистов по организации физкультурно-оздоровительной работы и спортивно-массовой работы с лицами с ограниченными возможностями здоровья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70700S100Б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</w:tr>
      <w:tr w:rsidR="004529FA" w:rsidRPr="004529FA" w:rsidTr="004529FA">
        <w:trPr>
          <w:trHeight w:val="510"/>
        </w:trPr>
        <w:tc>
          <w:tcPr>
            <w:tcW w:w="4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70700S100Б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529FA" w:rsidRPr="004529FA" w:rsidRDefault="004529FA" w:rsidP="004529F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529F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352,20</w:t>
            </w:r>
          </w:p>
        </w:tc>
      </w:tr>
    </w:tbl>
    <w:p w:rsidR="00740A75" w:rsidRDefault="00740A75"/>
    <w:sectPr w:rsidR="00740A75" w:rsidSect="00D2661C">
      <w:pgSz w:w="11906" w:h="16838"/>
      <w:pgMar w:top="1135" w:right="707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10964"/>
    <w:rsid w:val="00000161"/>
    <w:rsid w:val="000026A0"/>
    <w:rsid w:val="00003A6B"/>
    <w:rsid w:val="00003FEC"/>
    <w:rsid w:val="00007EDF"/>
    <w:rsid w:val="00007F2B"/>
    <w:rsid w:val="00010254"/>
    <w:rsid w:val="0001096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929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441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9FA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67C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4018"/>
    <w:rsid w:val="005A4CCA"/>
    <w:rsid w:val="005A79FF"/>
    <w:rsid w:val="005B0CE8"/>
    <w:rsid w:val="005B26F4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1FEA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6B49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1178"/>
    <w:rsid w:val="008B199B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67432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060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97AFB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2ED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35EA"/>
    <w:rsid w:val="00BE3D34"/>
    <w:rsid w:val="00BE4598"/>
    <w:rsid w:val="00BE4BAE"/>
    <w:rsid w:val="00BE522D"/>
    <w:rsid w:val="00BF1105"/>
    <w:rsid w:val="00BF1405"/>
    <w:rsid w:val="00BF1684"/>
    <w:rsid w:val="00BF1772"/>
    <w:rsid w:val="00BF3444"/>
    <w:rsid w:val="00BF3B86"/>
    <w:rsid w:val="00BF4345"/>
    <w:rsid w:val="00BF4B0D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D58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46B8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661C"/>
    <w:rsid w:val="00D27A94"/>
    <w:rsid w:val="00D27F76"/>
    <w:rsid w:val="00D30E39"/>
    <w:rsid w:val="00D35B47"/>
    <w:rsid w:val="00D360F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6BD"/>
    <w:rsid w:val="00DE2BD5"/>
    <w:rsid w:val="00DE3C5B"/>
    <w:rsid w:val="00DE61AF"/>
    <w:rsid w:val="00DE67E1"/>
    <w:rsid w:val="00DE6E73"/>
    <w:rsid w:val="00DE7454"/>
    <w:rsid w:val="00DE76B8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3585C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User</cp:lastModifiedBy>
  <cp:revision>14</cp:revision>
  <cp:lastPrinted>2018-12-13T07:24:00Z</cp:lastPrinted>
  <dcterms:created xsi:type="dcterms:W3CDTF">2017-12-18T14:28:00Z</dcterms:created>
  <dcterms:modified xsi:type="dcterms:W3CDTF">2018-12-13T07:26:00Z</dcterms:modified>
</cp:coreProperties>
</file>